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8836" w14:textId="77777777" w:rsidR="000D4F5A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4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DECLARAÇÃO </w:t>
      </w:r>
    </w:p>
    <w:p w14:paraId="17F96AD8" w14:textId="34A1F33F" w:rsidR="008F7B7B" w:rsidRPr="000D4F5A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4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CONFLITO DE INTERESSE</w:t>
      </w:r>
    </w:p>
    <w:p w14:paraId="56849E22" w14:textId="77777777" w:rsidR="008F7B7B" w:rsidRPr="000D4F5A" w:rsidRDefault="008F7B7B" w:rsidP="008F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36B00" w14:textId="77777777" w:rsidR="008F7B7B" w:rsidRPr="000D4F5A" w:rsidRDefault="008F7B7B" w:rsidP="008F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1CA103" w14:textId="77777777" w:rsidR="008F7B7B" w:rsidRPr="000D4F5A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Nós, autores do manuscrito </w:t>
      </w:r>
      <w:r w:rsidR="00490288" w:rsidRPr="000D4F5A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Pr="000D4F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título</w:t>
      </w:r>
      <w:r w:rsidR="00490288" w:rsidRPr="000D4F5A">
        <w:rPr>
          <w:rFonts w:ascii="Times New Roman" w:hAnsi="Times New Roman" w:cs="Times New Roman"/>
          <w:b/>
          <w:bCs/>
          <w:color w:val="76933C"/>
          <w:sz w:val="24"/>
          <w:szCs w:val="24"/>
        </w:rPr>
        <w:t>'</w:t>
      </w:r>
      <w:r w:rsidRPr="000D4F5A">
        <w:rPr>
          <w:rFonts w:ascii="Times New Roman" w:hAnsi="Times New Roman" w:cs="Times New Roman"/>
          <w:b/>
          <w:bCs/>
          <w:color w:val="76933C"/>
          <w:sz w:val="24"/>
          <w:szCs w:val="24"/>
        </w:rPr>
        <w:t xml:space="preserve">, </w:t>
      </w:r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declaramos que </w:t>
      </w:r>
      <w:r w:rsidRPr="000D4F5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NÃO POSSUIMOS</w:t>
      </w:r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 CONFLITO DE INTERESSE de ordem:</w:t>
      </w:r>
    </w:p>
    <w:p w14:paraId="2359CAE8" w14:textId="77777777" w:rsidR="008F7B7B" w:rsidRPr="000D4F5A" w:rsidRDefault="008F7B7B" w:rsidP="008F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  ) pessoal,</w:t>
      </w:r>
    </w:p>
    <w:p w14:paraId="46C9DF74" w14:textId="77777777" w:rsidR="008F7B7B" w:rsidRPr="000D4F5A" w:rsidRDefault="008F7B7B" w:rsidP="008F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  ) comercial,</w:t>
      </w:r>
    </w:p>
    <w:p w14:paraId="498E2F52" w14:textId="77777777" w:rsidR="008F7B7B" w:rsidRPr="000D4F5A" w:rsidRDefault="008F7B7B" w:rsidP="008F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  ) acadêmico,</w:t>
      </w:r>
    </w:p>
    <w:p w14:paraId="6EBA2FE2" w14:textId="77777777" w:rsidR="008F7B7B" w:rsidRPr="000D4F5A" w:rsidRDefault="008F7B7B" w:rsidP="008F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  ) político</w:t>
      </w:r>
      <w:r w:rsidR="00490288" w:rsidRPr="000D4F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7CBDBCC" w14:textId="77777777" w:rsidR="008F7B7B" w:rsidRPr="000D4F5A" w:rsidRDefault="008F7B7B" w:rsidP="008F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  ) financeiro no manuscrito</w:t>
      </w:r>
      <w:r w:rsidR="00490288" w:rsidRPr="000D4F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2BC141F" w14:textId="77777777" w:rsidR="00F001AF" w:rsidRPr="000D4F5A" w:rsidRDefault="00F001AF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CE292" w14:textId="69918122" w:rsidR="008F7B7B" w:rsidRPr="000D4F5A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 ) Nós declaramos, </w:t>
      </w:r>
      <w:r w:rsidR="00F001AF" w:rsidRPr="000D4F5A">
        <w:rPr>
          <w:rFonts w:ascii="Times New Roman" w:hAnsi="Times New Roman" w:cs="Times New Roman"/>
          <w:color w:val="000000"/>
          <w:sz w:val="24"/>
          <w:szCs w:val="24"/>
        </w:rPr>
        <w:t>que as</w:t>
      </w:r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 informações que justificam o conflito de interesse constam em arquivo anexado como “Documento Suplementar” n</w:t>
      </w:r>
      <w:r w:rsidR="00675A43">
        <w:rPr>
          <w:rFonts w:ascii="Times New Roman" w:hAnsi="Times New Roman" w:cs="Times New Roman"/>
          <w:color w:val="000000"/>
          <w:sz w:val="24"/>
          <w:szCs w:val="24"/>
        </w:rPr>
        <w:t xml:space="preserve">o e-mail submetido a IJS | INTERNATIONAL JOURNAL OF SCIENCES </w:t>
      </w:r>
      <w:r w:rsidRPr="000D4F5A">
        <w:rPr>
          <w:rFonts w:ascii="Times New Roman" w:hAnsi="Times New Roman" w:cs="Times New Roman"/>
          <w:color w:val="000000"/>
          <w:sz w:val="24"/>
          <w:szCs w:val="24"/>
        </w:rPr>
        <w:t xml:space="preserve">(ISSN </w:t>
      </w:r>
      <w:r w:rsidR="00675A43" w:rsidRPr="00675A43">
        <w:rPr>
          <w:rFonts w:ascii="Times New Roman" w:hAnsi="Times New Roman" w:cs="Times New Roman"/>
          <w:color w:val="000000"/>
          <w:sz w:val="24"/>
          <w:szCs w:val="24"/>
        </w:rPr>
        <w:t>2763-5392</w:t>
      </w:r>
      <w:r w:rsidRPr="000D4F5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A6CD7CD" w14:textId="77777777" w:rsidR="008F7B7B" w:rsidRPr="000D4F5A" w:rsidRDefault="008F7B7B" w:rsidP="008F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6933C"/>
          <w:sz w:val="24"/>
          <w:szCs w:val="24"/>
        </w:rPr>
      </w:pPr>
    </w:p>
    <w:p w14:paraId="1C9FA85E" w14:textId="77777777" w:rsidR="008F7B7B" w:rsidRPr="000D4F5A" w:rsidRDefault="008F7B7B" w:rsidP="008F7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6933C"/>
          <w:sz w:val="24"/>
          <w:szCs w:val="24"/>
        </w:rPr>
      </w:pPr>
    </w:p>
    <w:p w14:paraId="340AF045" w14:textId="77777777" w:rsidR="008F7B7B" w:rsidRPr="00611203" w:rsidRDefault="008F7B7B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203">
        <w:rPr>
          <w:rFonts w:ascii="Times New Roman" w:hAnsi="Times New Roman" w:cs="Times New Roman"/>
          <w:sz w:val="24"/>
          <w:szCs w:val="24"/>
        </w:rPr>
        <w:t>Local e data</w:t>
      </w:r>
    </w:p>
    <w:p w14:paraId="22B063E8" w14:textId="77777777" w:rsidR="00490288" w:rsidRPr="000D4F5A" w:rsidRDefault="0049028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570C7" w14:textId="77777777" w:rsidR="00500FC4" w:rsidRPr="00611203" w:rsidRDefault="008F7B7B" w:rsidP="00490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203">
        <w:rPr>
          <w:rFonts w:ascii="Times New Roman" w:hAnsi="Times New Roman" w:cs="Times New Roman"/>
          <w:sz w:val="24"/>
          <w:szCs w:val="24"/>
        </w:rPr>
        <w:t>Autores (assinatura de todos)</w:t>
      </w:r>
    </w:p>
    <w:p w14:paraId="59F476A8" w14:textId="77777777" w:rsidR="00490288" w:rsidRPr="000D4F5A" w:rsidRDefault="00490288" w:rsidP="008F7B7B">
      <w:pPr>
        <w:rPr>
          <w:rFonts w:ascii="Times New Roman" w:hAnsi="Times New Roman" w:cs="Times New Roman"/>
          <w:b/>
          <w:bCs/>
          <w:color w:val="76933C"/>
          <w:sz w:val="24"/>
          <w:szCs w:val="24"/>
        </w:rPr>
      </w:pPr>
    </w:p>
    <w:p w14:paraId="1278E83F" w14:textId="77777777" w:rsidR="00490288" w:rsidRPr="000D4F5A" w:rsidRDefault="00490288" w:rsidP="008F7B7B">
      <w:pPr>
        <w:rPr>
          <w:rFonts w:ascii="Times New Roman" w:hAnsi="Times New Roman" w:cs="Times New Roman"/>
          <w:b/>
          <w:bCs/>
          <w:color w:val="76933C"/>
          <w:sz w:val="24"/>
          <w:szCs w:val="24"/>
        </w:rPr>
      </w:pPr>
    </w:p>
    <w:p w14:paraId="43726ADD" w14:textId="1D0AE02D" w:rsidR="00490288" w:rsidRPr="000D4F5A" w:rsidRDefault="00490288" w:rsidP="00490288">
      <w:pPr>
        <w:jc w:val="center"/>
        <w:rPr>
          <w:rFonts w:ascii="Times New Roman" w:hAnsi="Times New Roman" w:cs="Times New Roman"/>
        </w:rPr>
      </w:pPr>
      <w:r w:rsidRPr="000D4F5A">
        <w:rPr>
          <w:rFonts w:ascii="Times New Roman" w:hAnsi="Times New Roman" w:cs="Times New Roman"/>
        </w:rPr>
        <w:t xml:space="preserve">(Anexar este arquivo no </w:t>
      </w:r>
      <w:r w:rsidR="000D4F5A">
        <w:rPr>
          <w:rFonts w:ascii="Times New Roman" w:hAnsi="Times New Roman" w:cs="Times New Roman"/>
        </w:rPr>
        <w:t>mesmo e-mail de envio do man</w:t>
      </w:r>
      <w:r w:rsidRPr="000D4F5A">
        <w:rPr>
          <w:rFonts w:ascii="Times New Roman" w:hAnsi="Times New Roman" w:cs="Times New Roman"/>
        </w:rPr>
        <w:t>uscrito</w:t>
      </w:r>
      <w:r w:rsidR="000D4F5A">
        <w:rPr>
          <w:rFonts w:ascii="Times New Roman" w:hAnsi="Times New Roman" w:cs="Times New Roman"/>
        </w:rPr>
        <w:t xml:space="preserve"> no momento da submissão</w:t>
      </w:r>
      <w:r w:rsidRPr="000D4F5A">
        <w:rPr>
          <w:rFonts w:ascii="Times New Roman" w:hAnsi="Times New Roman" w:cs="Times New Roman"/>
        </w:rPr>
        <w:t>)</w:t>
      </w:r>
    </w:p>
    <w:p w14:paraId="177A800C" w14:textId="77777777" w:rsidR="00490288" w:rsidRPr="000D4F5A" w:rsidRDefault="00490288" w:rsidP="008F7B7B">
      <w:pPr>
        <w:rPr>
          <w:rFonts w:ascii="Times New Roman" w:hAnsi="Times New Roman" w:cs="Times New Roman"/>
          <w:sz w:val="24"/>
          <w:szCs w:val="24"/>
        </w:rPr>
      </w:pPr>
    </w:p>
    <w:sectPr w:rsidR="00490288" w:rsidRPr="000D4F5A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7B"/>
    <w:rsid w:val="000D4F5A"/>
    <w:rsid w:val="001559D7"/>
    <w:rsid w:val="003E5F1F"/>
    <w:rsid w:val="00490288"/>
    <w:rsid w:val="00500FC4"/>
    <w:rsid w:val="005B6DD1"/>
    <w:rsid w:val="00611203"/>
    <w:rsid w:val="00675A43"/>
    <w:rsid w:val="008F7B7B"/>
    <w:rsid w:val="009A57F7"/>
    <w:rsid w:val="00B727AD"/>
    <w:rsid w:val="00D71729"/>
    <w:rsid w:val="00D74BC3"/>
    <w:rsid w:val="00E4053C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BD5C"/>
  <w15:docId w15:val="{6641B57F-773E-4FB1-93EF-A50A0DDC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IJS Internacional Journal of Sciences</dc:creator>
  <cp:keywords>ijs</cp:keywords>
  <cp:lastModifiedBy>Teodósio, Ph.D</cp:lastModifiedBy>
  <cp:revision>2</cp:revision>
  <dcterms:created xsi:type="dcterms:W3CDTF">2021-11-06T14:17:00Z</dcterms:created>
  <dcterms:modified xsi:type="dcterms:W3CDTF">2021-11-06T14:17:00Z</dcterms:modified>
</cp:coreProperties>
</file>